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2390"/>
        <w:gridCol w:w="4573"/>
        <w:gridCol w:w="1606"/>
      </w:tblGrid>
      <w:tr w:rsidR="00CB40A5" w:rsidRPr="00B84A29" w:rsidTr="00E44A08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B40A5" w:rsidRPr="00C8278D" w:rsidRDefault="00CB40A5" w:rsidP="00CB40A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19.02</w:t>
            </w:r>
          </w:p>
        </w:tc>
        <w:tc>
          <w:tcPr>
            <w:tcW w:w="2395" w:type="dxa"/>
            <w:tcMar>
              <w:top w:w="50" w:type="dxa"/>
              <w:left w:w="100" w:type="dxa"/>
            </w:tcMar>
          </w:tcPr>
          <w:p w:rsidR="00CB40A5" w:rsidRPr="002E015E" w:rsidRDefault="00CB40A5" w:rsidP="00CB40A5">
            <w:pPr>
              <w:rPr>
                <w:lang w:val="ru-RU"/>
              </w:rPr>
            </w:pPr>
            <w:r w:rsidRPr="00DA1E50">
              <w:rPr>
                <w:lang w:val="ru-RU"/>
              </w:rPr>
              <w:t>Интерференция света. Эл</w:t>
            </w:r>
            <w:r>
              <w:rPr>
                <w:lang w:val="ru-RU"/>
              </w:rPr>
              <w:t>ектромагнитная природа света</w:t>
            </w:r>
          </w:p>
        </w:tc>
        <w:tc>
          <w:tcPr>
            <w:tcW w:w="1609" w:type="dxa"/>
            <w:vAlign w:val="center"/>
          </w:tcPr>
          <w:p w:rsidR="00CB40A5" w:rsidRPr="00B84A29" w:rsidRDefault="00CB40A5" w:rsidP="00CB40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Российская электронная школа </w:t>
            </w:r>
            <w:hyperlink r:id="rId5" w:history="1">
              <w:r w:rsidRPr="00D526A1">
                <w:rPr>
                  <w:rStyle w:val="a4"/>
                  <w:lang w:val="ru-RU"/>
                </w:rPr>
                <w:t>https://resh.edu.ru/subject/lesson/3007/start/</w:t>
              </w:r>
            </w:hyperlink>
            <w:r>
              <w:rPr>
                <w:lang w:val="ru-RU"/>
              </w:rPr>
              <w:t xml:space="preserve">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CB40A5" w:rsidRPr="00C8278D" w:rsidRDefault="00CB40A5" w:rsidP="00CB40A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Сделать конспект </w:t>
            </w:r>
            <w:bookmarkStart w:id="0" w:name="_GoBack"/>
            <w:bookmarkEnd w:id="0"/>
            <w:r>
              <w:rPr>
                <w:lang w:val="ru-RU"/>
              </w:rPr>
              <w:t>после просмотра урока</w:t>
            </w:r>
          </w:p>
        </w:tc>
      </w:tr>
      <w:tr w:rsidR="00CB40A5" w:rsidRPr="00B84A29" w:rsidTr="00E44A08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B40A5" w:rsidRPr="00C8278D" w:rsidRDefault="00CB40A5" w:rsidP="00CB40A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22.02</w:t>
            </w:r>
          </w:p>
        </w:tc>
        <w:tc>
          <w:tcPr>
            <w:tcW w:w="2395" w:type="dxa"/>
            <w:tcMar>
              <w:top w:w="50" w:type="dxa"/>
              <w:left w:w="100" w:type="dxa"/>
            </w:tcMar>
          </w:tcPr>
          <w:p w:rsidR="00CB40A5" w:rsidRPr="00DA1E50" w:rsidRDefault="00CB40A5" w:rsidP="00CB40A5">
            <w:pPr>
              <w:rPr>
                <w:lang w:val="ru-RU"/>
              </w:rPr>
            </w:pPr>
            <w:r w:rsidRPr="00DA1E50">
              <w:rPr>
                <w:lang w:val="ru-RU"/>
              </w:rPr>
              <w:t>Преломление света. Физически</w:t>
            </w:r>
            <w:r>
              <w:rPr>
                <w:lang w:val="ru-RU"/>
              </w:rPr>
              <w:t>й смысл показателя преломления.</w:t>
            </w:r>
          </w:p>
        </w:tc>
        <w:tc>
          <w:tcPr>
            <w:tcW w:w="1609" w:type="dxa"/>
            <w:vAlign w:val="center"/>
          </w:tcPr>
          <w:p w:rsidR="00CB40A5" w:rsidRPr="00B84A29" w:rsidRDefault="00CB40A5" w:rsidP="00CB40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 xml:space="preserve">Российская электронная школа </w:t>
            </w:r>
            <w:hyperlink r:id="rId6" w:history="1">
              <w:r w:rsidRPr="00D526A1">
                <w:rPr>
                  <w:rStyle w:val="a4"/>
                  <w:lang w:val="ru-RU"/>
                </w:rPr>
                <w:t>https://resh.edu.ru/subject/lesson/3005/start/</w:t>
              </w:r>
            </w:hyperlink>
            <w:r>
              <w:rPr>
                <w:lang w:val="ru-RU"/>
              </w:rPr>
              <w:t xml:space="preserve"> </w:t>
            </w: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CB40A5" w:rsidRPr="00C8278D" w:rsidRDefault="00CB40A5" w:rsidP="00CB40A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Ответить на вопросы после параграфа 53</w:t>
            </w:r>
          </w:p>
        </w:tc>
      </w:tr>
    </w:tbl>
    <w:p w:rsidR="00692777" w:rsidRDefault="00692777" w:rsidP="00CB40A5">
      <w:pPr>
        <w:pStyle w:val="a3"/>
      </w:pPr>
    </w:p>
    <w:sectPr w:rsidR="00692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C6C5B"/>
    <w:multiLevelType w:val="hybridMultilevel"/>
    <w:tmpl w:val="8806D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0A5"/>
    <w:rsid w:val="00692777"/>
    <w:rsid w:val="00CB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8A0F3"/>
  <w15:chartTrackingRefBased/>
  <w15:docId w15:val="{B7B6B731-22FA-4DD9-BF99-B63149F1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0A5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0A5"/>
    <w:pPr>
      <w:spacing w:after="160" w:line="259" w:lineRule="auto"/>
      <w:ind w:left="720"/>
      <w:contextualSpacing/>
    </w:pPr>
    <w:rPr>
      <w:lang w:val="ru-RU"/>
    </w:rPr>
  </w:style>
  <w:style w:type="character" w:styleId="a4">
    <w:name w:val="Hyperlink"/>
    <w:basedOn w:val="a0"/>
    <w:uiPriority w:val="99"/>
    <w:unhideWhenUsed/>
    <w:rsid w:val="00CB40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3005/start/" TargetMode="External"/><Relationship Id="rId5" Type="http://schemas.openxmlformats.org/officeDocument/2006/relationships/hyperlink" Target="https://resh.edu.ru/subject/lesson/3007/star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2024-02-19T11:46:00Z</dcterms:created>
  <dcterms:modified xsi:type="dcterms:W3CDTF">2024-02-19T11:49:00Z</dcterms:modified>
</cp:coreProperties>
</file>