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5794"/>
        <w:tblW w:w="9571" w:type="dxa"/>
        <w:tblLook w:val="04A0"/>
      </w:tblPr>
      <w:tblGrid>
        <w:gridCol w:w="1941"/>
        <w:gridCol w:w="977"/>
        <w:gridCol w:w="2998"/>
        <w:gridCol w:w="1663"/>
        <w:gridCol w:w="1992"/>
      </w:tblGrid>
      <w:tr w:rsidR="00B35A20" w:rsidRPr="00B35A20" w:rsidTr="00742987">
        <w:tc>
          <w:tcPr>
            <w:tcW w:w="1941" w:type="dxa"/>
          </w:tcPr>
          <w:p w:rsidR="00B35A20" w:rsidRPr="00B35A20" w:rsidRDefault="00B35A20" w:rsidP="0074298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77" w:type="dxa"/>
          </w:tcPr>
          <w:p w:rsidR="00B35A20" w:rsidRPr="00B35A20" w:rsidRDefault="00B35A20" w:rsidP="0074298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98" w:type="dxa"/>
          </w:tcPr>
          <w:p w:rsidR="00B35A20" w:rsidRPr="00B35A20" w:rsidRDefault="00B35A20" w:rsidP="0074298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63" w:type="dxa"/>
          </w:tcPr>
          <w:p w:rsidR="00B35A20" w:rsidRPr="00B35A20" w:rsidRDefault="00B35A20" w:rsidP="0074298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992" w:type="dxa"/>
          </w:tcPr>
          <w:p w:rsidR="00B35A20" w:rsidRPr="00B35A20" w:rsidRDefault="00B35A20" w:rsidP="0074298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B35A20" w:rsidRPr="00B35A20" w:rsidTr="00742987">
        <w:tc>
          <w:tcPr>
            <w:tcW w:w="1941" w:type="dxa"/>
          </w:tcPr>
          <w:p w:rsidR="00B35A20" w:rsidRPr="00B35A20" w:rsidRDefault="00B35A20" w:rsidP="007429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77" w:type="dxa"/>
          </w:tcPr>
          <w:p w:rsidR="00B35A20" w:rsidRPr="00B35A20" w:rsidRDefault="00B35A20" w:rsidP="007429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8" w:type="dxa"/>
          </w:tcPr>
          <w:p w:rsidR="00B35A20" w:rsidRPr="00B35A20" w:rsidRDefault="00B35A20" w:rsidP="007429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>1. Подготовка к итоговой контрольной работе по истории нового времени.</w:t>
            </w:r>
          </w:p>
        </w:tc>
        <w:tc>
          <w:tcPr>
            <w:tcW w:w="1663" w:type="dxa"/>
          </w:tcPr>
          <w:p w:rsidR="00B35A20" w:rsidRPr="00B35A20" w:rsidRDefault="00B35A20" w:rsidP="007429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>стр. 231-235 повторение дат, терминов</w:t>
            </w:r>
          </w:p>
        </w:tc>
        <w:tc>
          <w:tcPr>
            <w:tcW w:w="1992" w:type="dxa"/>
          </w:tcPr>
          <w:p w:rsidR="00B35A20" w:rsidRPr="00B35A20" w:rsidRDefault="00B35A20" w:rsidP="007429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A20" w:rsidRPr="00B35A20" w:rsidRDefault="00B35A20" w:rsidP="007429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20" w:rsidRPr="00B35A20" w:rsidTr="00742987">
        <w:tc>
          <w:tcPr>
            <w:tcW w:w="1941" w:type="dxa"/>
          </w:tcPr>
          <w:p w:rsidR="00B35A20" w:rsidRPr="00B35A20" w:rsidRDefault="00B35A20" w:rsidP="007429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77" w:type="dxa"/>
          </w:tcPr>
          <w:p w:rsidR="00B35A20" w:rsidRPr="00B35A20" w:rsidRDefault="00B35A20" w:rsidP="007429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8" w:type="dxa"/>
          </w:tcPr>
          <w:p w:rsidR="00B35A20" w:rsidRPr="00B35A20" w:rsidRDefault="00B35A20" w:rsidP="007429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>1. Роль права в жизни человека, общества и государства.</w:t>
            </w:r>
          </w:p>
          <w:p w:rsidR="00B35A20" w:rsidRPr="00B35A20" w:rsidRDefault="00B35A20" w:rsidP="007429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>2. Правоотношения и субъекты права.</w:t>
            </w:r>
          </w:p>
        </w:tc>
        <w:tc>
          <w:tcPr>
            <w:tcW w:w="1663" w:type="dxa"/>
          </w:tcPr>
          <w:p w:rsidR="00B35A20" w:rsidRPr="00B35A20" w:rsidRDefault="00B35A20" w:rsidP="007429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>§16, §17</w:t>
            </w:r>
          </w:p>
        </w:tc>
        <w:tc>
          <w:tcPr>
            <w:tcW w:w="1992" w:type="dxa"/>
          </w:tcPr>
          <w:p w:rsidR="00B35A20" w:rsidRPr="00B35A20" w:rsidRDefault="00B35A20" w:rsidP="007429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>Выписать термины по §16, §17</w:t>
            </w:r>
          </w:p>
          <w:p w:rsidR="00B35A20" w:rsidRPr="00B35A20" w:rsidRDefault="00B35A20" w:rsidP="007429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решение тестов ОГЭ </w:t>
            </w:r>
          </w:p>
        </w:tc>
      </w:tr>
    </w:tbl>
    <w:p w:rsidR="00B35A20" w:rsidRDefault="00B35A20" w:rsidP="00B35A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>У</w:t>
      </w:r>
      <w:proofErr w:type="gramEnd"/>
      <w:r>
        <w:t>чить слова стр. 96</w:t>
      </w:r>
    </w:p>
    <w:p w:rsidR="00B35A20" w:rsidRDefault="00B35A20" w:rsidP="00B35A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1D03" w:rsidRPr="00B35A20" w:rsidRDefault="002F1E21" w:rsidP="00B35A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5A20">
        <w:rPr>
          <w:rFonts w:ascii="Times New Roman" w:hAnsi="Times New Roman" w:cs="Times New Roman"/>
          <w:b/>
          <w:sz w:val="24"/>
          <w:szCs w:val="24"/>
        </w:rPr>
        <w:t>9 физика</w:t>
      </w:r>
    </w:p>
    <w:p w:rsidR="002F1E21" w:rsidRPr="00B35A20" w:rsidRDefault="002F1E21" w:rsidP="00B35A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П.54, 55, упр.49(2)</w:t>
      </w:r>
    </w:p>
    <w:p w:rsidR="002F1E21" w:rsidRPr="00B35A20" w:rsidRDefault="002F1E21" w:rsidP="00B35A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П.56, вопросы, итоги главы с.242.</w:t>
      </w:r>
    </w:p>
    <w:p w:rsidR="002F1E21" w:rsidRPr="00B35A20" w:rsidRDefault="002F1E21" w:rsidP="00B35A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5A20">
        <w:rPr>
          <w:rFonts w:ascii="Times New Roman" w:hAnsi="Times New Roman" w:cs="Times New Roman"/>
          <w:b/>
          <w:sz w:val="24"/>
          <w:szCs w:val="24"/>
        </w:rPr>
        <w:t xml:space="preserve">Алгебра </w:t>
      </w:r>
    </w:p>
    <w:p w:rsidR="002F1E21" w:rsidRPr="00B35A20" w:rsidRDefault="002F1E21" w:rsidP="00B35A2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П.19, запись примеров 1-9, № 629, 632. 637, 639, 643</w:t>
      </w:r>
    </w:p>
    <w:p w:rsidR="002F1E21" w:rsidRPr="00B35A20" w:rsidRDefault="002F1E21" w:rsidP="00B35A2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П.20, ответы на вопросы 1-12, № 666, 668, 674</w:t>
      </w:r>
    </w:p>
    <w:p w:rsidR="002F1E21" w:rsidRPr="00B35A20" w:rsidRDefault="002F1E21" w:rsidP="00B35A2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Стр.201, 204 «проверь себя», № 1009-1016</w:t>
      </w:r>
    </w:p>
    <w:p w:rsidR="00486C64" w:rsidRPr="00B35A20" w:rsidRDefault="00486C64" w:rsidP="00B35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b/>
          <w:sz w:val="24"/>
          <w:szCs w:val="24"/>
        </w:rPr>
        <w:t>9 биол.</w:t>
      </w:r>
      <w:r w:rsidRPr="00B35A20">
        <w:rPr>
          <w:rFonts w:ascii="Times New Roman" w:hAnsi="Times New Roman" w:cs="Times New Roman"/>
          <w:sz w:val="24"/>
          <w:szCs w:val="24"/>
        </w:rPr>
        <w:t xml:space="preserve"> Параграф 43 вопрос 3. Параграф 44 вопросы 2,3.</w:t>
      </w:r>
    </w:p>
    <w:p w:rsidR="00486C64" w:rsidRDefault="00486C64" w:rsidP="00B35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b/>
          <w:sz w:val="24"/>
          <w:szCs w:val="24"/>
        </w:rPr>
        <w:t>9 хим</w:t>
      </w:r>
      <w:r w:rsidRPr="00B35A20">
        <w:rPr>
          <w:rFonts w:ascii="Times New Roman" w:hAnsi="Times New Roman" w:cs="Times New Roman"/>
          <w:sz w:val="24"/>
          <w:szCs w:val="24"/>
        </w:rPr>
        <w:t>. Параграф 42 вопросы 1,2. Параграф 43 вопросы 1,2</w:t>
      </w:r>
    </w:p>
    <w:p w:rsidR="00B35A20" w:rsidRPr="00B35A20" w:rsidRDefault="00B35A20" w:rsidP="00B35A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5A20" w:rsidRDefault="00B35A20" w:rsidP="00B35A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5A20" w:rsidRDefault="00B35A20" w:rsidP="00B35A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5A20" w:rsidRDefault="00B35A20" w:rsidP="00B35A20">
      <w:pPr>
        <w:spacing w:after="0"/>
        <w:rPr>
          <w:rFonts w:ascii="Times New Roman" w:hAnsi="Times New Roman" w:cs="Times New Roman"/>
          <w:b/>
          <w:sz w:val="24"/>
        </w:rPr>
      </w:pPr>
    </w:p>
    <w:p w:rsidR="00B35A20" w:rsidRPr="00B35A20" w:rsidRDefault="00B35A20" w:rsidP="00B35A20">
      <w:pPr>
        <w:spacing w:after="0"/>
        <w:rPr>
          <w:rFonts w:ascii="Times New Roman" w:hAnsi="Times New Roman" w:cs="Times New Roman"/>
          <w:b/>
          <w:sz w:val="24"/>
        </w:rPr>
      </w:pPr>
      <w:r w:rsidRPr="00B35A20">
        <w:rPr>
          <w:rFonts w:ascii="Times New Roman" w:hAnsi="Times New Roman" w:cs="Times New Roman"/>
          <w:b/>
          <w:sz w:val="24"/>
        </w:rPr>
        <w:t xml:space="preserve">9 геометрия </w:t>
      </w:r>
    </w:p>
    <w:p w:rsidR="00B35A20" w:rsidRPr="00B35A20" w:rsidRDefault="00B35A20" w:rsidP="00B35A20">
      <w:pPr>
        <w:spacing w:after="0"/>
        <w:rPr>
          <w:rFonts w:ascii="Times New Roman" w:hAnsi="Times New Roman" w:cs="Times New Roman"/>
          <w:sz w:val="24"/>
        </w:rPr>
      </w:pPr>
      <w:r w:rsidRPr="00B35A20">
        <w:rPr>
          <w:rFonts w:ascii="Times New Roman" w:hAnsi="Times New Roman" w:cs="Times New Roman"/>
          <w:sz w:val="24"/>
        </w:rPr>
        <w:t>П.20 , решить 734,737,739,742,744,746,748, 751, 753, 760, 780,783</w:t>
      </w:r>
    </w:p>
    <w:p w:rsidR="00B35A20" w:rsidRPr="00B35A20" w:rsidRDefault="00B35A20" w:rsidP="00B35A20">
      <w:pPr>
        <w:spacing w:after="0"/>
        <w:rPr>
          <w:rFonts w:ascii="Times New Roman" w:hAnsi="Times New Roman" w:cs="Times New Roman"/>
          <w:sz w:val="24"/>
        </w:rPr>
      </w:pPr>
      <w:r w:rsidRPr="00B35A20">
        <w:rPr>
          <w:rFonts w:ascii="Times New Roman" w:hAnsi="Times New Roman" w:cs="Times New Roman"/>
          <w:sz w:val="24"/>
        </w:rPr>
        <w:t>Вопросы стр. 183 Задание №5 стр.193-194</w:t>
      </w:r>
      <w:r w:rsidRPr="00B35A20">
        <w:rPr>
          <w:rFonts w:ascii="Times New Roman" w:hAnsi="Times New Roman" w:cs="Times New Roman"/>
          <w:sz w:val="24"/>
        </w:rPr>
        <w:br/>
      </w:r>
    </w:p>
    <w:p w:rsidR="00B35A20" w:rsidRPr="00B35A20" w:rsidRDefault="00B35A20" w:rsidP="00B35A20">
      <w:pPr>
        <w:spacing w:after="0"/>
        <w:rPr>
          <w:rFonts w:ascii="Times New Roman" w:hAnsi="Times New Roman" w:cs="Times New Roman"/>
          <w:b/>
          <w:sz w:val="24"/>
        </w:rPr>
      </w:pPr>
      <w:r w:rsidRPr="00B35A20">
        <w:rPr>
          <w:rFonts w:ascii="Times New Roman" w:hAnsi="Times New Roman" w:cs="Times New Roman"/>
          <w:b/>
          <w:sz w:val="24"/>
        </w:rPr>
        <w:t>9 ОБЖ темы в тетради</w:t>
      </w:r>
    </w:p>
    <w:p w:rsidR="00B35A20" w:rsidRDefault="00B35A20" w:rsidP="00B35A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25"/>
        <w:gridCol w:w="2419"/>
        <w:gridCol w:w="1656"/>
        <w:gridCol w:w="4014"/>
      </w:tblGrid>
      <w:tr w:rsidR="00B35A20" w:rsidRPr="00EA522A" w:rsidTr="00B35A20"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5A20" w:rsidRPr="00EA522A" w:rsidRDefault="00B35A20" w:rsidP="00742987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EA522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5A20" w:rsidRPr="00EA522A" w:rsidRDefault="00B35A20" w:rsidP="00742987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522A">
              <w:rPr>
                <w:rFonts w:ascii="Times New Roman" w:hAnsi="Times New Roman" w:cs="Times New Roman"/>
              </w:rPr>
              <w:t>Тема урока.  Номер урока</w:t>
            </w:r>
          </w:p>
        </w:tc>
        <w:tc>
          <w:tcPr>
            <w:tcW w:w="1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5A20" w:rsidRPr="00EA522A" w:rsidRDefault="00B35A20" w:rsidP="00742987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522A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40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5A20" w:rsidRPr="00EA522A" w:rsidRDefault="00B35A20" w:rsidP="00742987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522A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B35A20" w:rsidRPr="00EA522A" w:rsidTr="00B35A20"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5A20" w:rsidRPr="00EA522A" w:rsidRDefault="00B35A20" w:rsidP="00742987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5A20" w:rsidRDefault="00B35A20" w:rsidP="00B35A20">
            <w:pPr>
              <w:pStyle w:val="a5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 Бессоюзное сложное предложение с разными значениями. Знаки препинания в БСП</w:t>
            </w:r>
          </w:p>
          <w:p w:rsidR="00B35A20" w:rsidRDefault="00B35A20" w:rsidP="00742987">
            <w:pPr>
              <w:pStyle w:val="a5"/>
              <w:snapToGrid w:val="0"/>
              <w:ind w:left="-20"/>
              <w:rPr>
                <w:rFonts w:ascii="Times New Roman" w:hAnsi="Times New Roman" w:cs="Times New Roman"/>
              </w:rPr>
            </w:pPr>
          </w:p>
          <w:p w:rsidR="00B35A20" w:rsidRDefault="00B35A20" w:rsidP="00B35A20">
            <w:pPr>
              <w:pStyle w:val="a5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Бессоюзное сложное предложение с разными значениями</w:t>
            </w:r>
          </w:p>
          <w:p w:rsidR="00B35A20" w:rsidRDefault="00B35A20" w:rsidP="00742987">
            <w:pPr>
              <w:pStyle w:val="a5"/>
              <w:snapToGrid w:val="0"/>
              <w:ind w:left="-20"/>
              <w:rPr>
                <w:rFonts w:ascii="Times New Roman" w:hAnsi="Times New Roman" w:cs="Times New Roman"/>
              </w:rPr>
            </w:pPr>
          </w:p>
          <w:p w:rsidR="00B35A20" w:rsidRDefault="00B35A20" w:rsidP="00B35A20">
            <w:pPr>
              <w:pStyle w:val="a5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Бессоюзное сложное предложение с разными значениями</w:t>
            </w:r>
          </w:p>
          <w:p w:rsidR="00B35A20" w:rsidRDefault="00B35A20" w:rsidP="00742987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5A20" w:rsidRDefault="00B35A20" w:rsidP="00742987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1.параграф 31 правило</w:t>
            </w:r>
          </w:p>
          <w:p w:rsidR="00B35A20" w:rsidRDefault="00B35A20" w:rsidP="00742987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  <w:p w:rsidR="00B35A20" w:rsidRDefault="00B35A20" w:rsidP="00742987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  <w:p w:rsidR="00B35A20" w:rsidRDefault="00B35A20" w:rsidP="00742987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  <w:p w:rsidR="00B35A20" w:rsidRDefault="00B35A20" w:rsidP="00742987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параграф 32 правило</w:t>
            </w:r>
          </w:p>
          <w:p w:rsidR="00B35A20" w:rsidRDefault="00B35A20" w:rsidP="00742987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  <w:p w:rsidR="00B35A20" w:rsidRDefault="00B35A20" w:rsidP="00742987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  <w:p w:rsidR="00B35A20" w:rsidRDefault="00B35A20" w:rsidP="00742987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  <w:p w:rsidR="00B35A20" w:rsidRDefault="00B35A20" w:rsidP="00742987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  <w:p w:rsidR="00B35A20" w:rsidRDefault="00B35A20" w:rsidP="00742987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п. 33</w:t>
            </w:r>
          </w:p>
          <w:p w:rsidR="00B35A20" w:rsidRDefault="00B35A20" w:rsidP="00742987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  <w:p w:rsidR="00B35A20" w:rsidRDefault="00B35A20" w:rsidP="00742987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5A20" w:rsidRDefault="00B35A20" w:rsidP="00742987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Упр. 290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) , 292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), 294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B35A20" w:rsidRPr="002E57C9" w:rsidRDefault="00B35A20" w:rsidP="00742987">
            <w:pPr>
              <w:pStyle w:val="a5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Самостоятельное решение вариантов</w:t>
            </w:r>
            <w:r w:rsidRPr="002E57C9">
              <w:rPr>
                <w:rFonts w:ascii="Times New Roman" w:hAnsi="Times New Roman" w:cs="Times New Roman"/>
                <w:b/>
              </w:rPr>
              <w:t xml:space="preserve"> ОГЭ</w:t>
            </w:r>
            <w:r>
              <w:rPr>
                <w:rFonts w:ascii="Times New Roman" w:hAnsi="Times New Roman" w:cs="Times New Roman"/>
                <w:b/>
              </w:rPr>
              <w:t xml:space="preserve"> (+ обязательное написание сочинения 9.3)</w:t>
            </w:r>
          </w:p>
          <w:p w:rsidR="00B35A20" w:rsidRDefault="00B35A20" w:rsidP="00742987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  <w:p w:rsidR="00B35A20" w:rsidRDefault="00B35A20" w:rsidP="00742987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упр., 295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), 296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), 298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B35A20" w:rsidRDefault="00B35A20" w:rsidP="00742987">
            <w:pPr>
              <w:pStyle w:val="a5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Самостоятельное решение вариантов</w:t>
            </w:r>
            <w:r w:rsidRPr="002E57C9">
              <w:rPr>
                <w:rFonts w:ascii="Times New Roman" w:hAnsi="Times New Roman" w:cs="Times New Roman"/>
                <w:b/>
              </w:rPr>
              <w:t xml:space="preserve"> ОГЭ</w:t>
            </w:r>
            <w:r>
              <w:rPr>
                <w:rFonts w:ascii="Times New Roman" w:hAnsi="Times New Roman" w:cs="Times New Roman"/>
                <w:b/>
              </w:rPr>
              <w:t xml:space="preserve"> (+ обязательное написание сочинения 9.3)</w:t>
            </w:r>
          </w:p>
          <w:p w:rsidR="00B35A20" w:rsidRDefault="00B35A20" w:rsidP="00742987">
            <w:pPr>
              <w:pStyle w:val="a5"/>
              <w:snapToGrid w:val="0"/>
              <w:rPr>
                <w:rFonts w:ascii="Times New Roman" w:hAnsi="Times New Roman" w:cs="Times New Roman"/>
                <w:b/>
              </w:rPr>
            </w:pPr>
          </w:p>
          <w:p w:rsidR="00B35A20" w:rsidRDefault="00B35A20" w:rsidP="00742987">
            <w:pPr>
              <w:pStyle w:val="a5"/>
              <w:snapToGrid w:val="0"/>
              <w:rPr>
                <w:rFonts w:ascii="Times New Roman" w:hAnsi="Times New Roman" w:cs="Times New Roman"/>
                <w:b/>
              </w:rPr>
            </w:pPr>
          </w:p>
          <w:p w:rsidR="00B35A20" w:rsidRDefault="00B35A20" w:rsidP="00742987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упр., 300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), 304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),305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), 307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B35A20" w:rsidRDefault="00B35A20" w:rsidP="00742987">
            <w:pPr>
              <w:pStyle w:val="a5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Самостоятельное решение вариантов</w:t>
            </w:r>
            <w:r w:rsidRPr="002E57C9">
              <w:rPr>
                <w:rFonts w:ascii="Times New Roman" w:hAnsi="Times New Roman" w:cs="Times New Roman"/>
                <w:b/>
              </w:rPr>
              <w:t xml:space="preserve"> ОГЭ</w:t>
            </w:r>
            <w:r>
              <w:rPr>
                <w:rFonts w:ascii="Times New Roman" w:hAnsi="Times New Roman" w:cs="Times New Roman"/>
                <w:b/>
              </w:rPr>
              <w:t xml:space="preserve"> (+ обязательное написание сочинения 9.3)</w:t>
            </w:r>
          </w:p>
          <w:p w:rsidR="00B35A20" w:rsidRDefault="00B35A20" w:rsidP="00742987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  <w:p w:rsidR="00B35A20" w:rsidRDefault="00B35A20" w:rsidP="00742987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35A20" w:rsidRPr="00EA522A" w:rsidTr="00B35A20"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5A20" w:rsidRPr="00EA522A" w:rsidRDefault="00B35A20" w:rsidP="00742987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5A20" w:rsidRDefault="00B35A20" w:rsidP="00B35A20">
            <w:pPr>
              <w:pStyle w:val="a5"/>
              <w:numPr>
                <w:ilvl w:val="0"/>
                <w:numId w:val="4"/>
              </w:numPr>
              <w:snapToGrid w:val="0"/>
              <w:ind w:left="3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20 века. Обзор (учебник 2 часть) А.П. Чехов. Жизнь, творчество</w:t>
            </w:r>
          </w:p>
          <w:p w:rsidR="00B35A20" w:rsidRDefault="00B35A20" w:rsidP="00742987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  <w:p w:rsidR="00B35A20" w:rsidRDefault="00B35A20" w:rsidP="00742987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  <w:p w:rsidR="00B35A20" w:rsidRDefault="00B35A20" w:rsidP="00B35A20">
            <w:pPr>
              <w:pStyle w:val="a5"/>
              <w:numPr>
                <w:ilvl w:val="0"/>
                <w:numId w:val="4"/>
              </w:numPr>
              <w:snapToGrid w:val="0"/>
              <w:ind w:left="3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Бунин. Жизнь, творчество.</w:t>
            </w:r>
          </w:p>
          <w:p w:rsidR="00B35A20" w:rsidRDefault="00B35A20" w:rsidP="00742987">
            <w:pPr>
              <w:pStyle w:val="a5"/>
              <w:snapToGrid w:val="0"/>
              <w:ind w:left="37"/>
              <w:rPr>
                <w:rFonts w:ascii="Times New Roman" w:hAnsi="Times New Roman" w:cs="Times New Roman"/>
              </w:rPr>
            </w:pPr>
          </w:p>
          <w:p w:rsidR="00B35A20" w:rsidRDefault="00B35A20" w:rsidP="00B35A20">
            <w:pPr>
              <w:pStyle w:val="a5"/>
              <w:numPr>
                <w:ilvl w:val="0"/>
                <w:numId w:val="4"/>
              </w:numPr>
              <w:snapToGrid w:val="0"/>
              <w:ind w:left="3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А.А.Блок. Творчество поэта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5A20" w:rsidRDefault="00B35A20" w:rsidP="00B35A20">
            <w:pPr>
              <w:pStyle w:val="a5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3, письменный тезисный план</w:t>
            </w:r>
          </w:p>
          <w:p w:rsidR="00B35A20" w:rsidRDefault="00B35A20" w:rsidP="00742987">
            <w:pPr>
              <w:pStyle w:val="a5"/>
              <w:snapToGrid w:val="0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6-16, читать, тезисный план</w:t>
            </w:r>
          </w:p>
          <w:p w:rsidR="00B35A20" w:rsidRDefault="00B35A20" w:rsidP="00742987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  <w:p w:rsidR="00B35A20" w:rsidRDefault="00B35A20" w:rsidP="00B35A20">
            <w:pPr>
              <w:pStyle w:val="a5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28-32 письменный тезисный план</w:t>
            </w:r>
          </w:p>
          <w:p w:rsidR="00B35A20" w:rsidRDefault="00B35A20" w:rsidP="00742987">
            <w:pPr>
              <w:pStyle w:val="a5"/>
              <w:snapToGrid w:val="0"/>
              <w:ind w:left="37"/>
              <w:rPr>
                <w:rFonts w:ascii="Times New Roman" w:hAnsi="Times New Roman" w:cs="Times New Roman"/>
              </w:rPr>
            </w:pPr>
          </w:p>
          <w:p w:rsidR="00B35A20" w:rsidRDefault="00B35A20" w:rsidP="00B35A20">
            <w:pPr>
              <w:pStyle w:val="a5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43-52, тезисный план</w:t>
            </w:r>
          </w:p>
        </w:tc>
        <w:tc>
          <w:tcPr>
            <w:tcW w:w="4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5A20" w:rsidRDefault="00B35A20" w:rsidP="00B35A20">
            <w:pPr>
              <w:pStyle w:val="a5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рассказ «Тоска» составить характеристику героя рассказа (письменно), вопросы учебник  с. 22</w:t>
            </w:r>
          </w:p>
          <w:p w:rsidR="00B35A20" w:rsidRDefault="00B35A20" w:rsidP="00742987">
            <w:pPr>
              <w:pStyle w:val="a5"/>
              <w:snapToGrid w:val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с. 317, подготовиться к зачетной работе на знание текста романа.</w:t>
            </w:r>
          </w:p>
          <w:p w:rsidR="00B35A20" w:rsidRDefault="00B35A20" w:rsidP="00742987">
            <w:pPr>
              <w:pStyle w:val="a5"/>
              <w:snapToGrid w:val="0"/>
              <w:ind w:left="360"/>
              <w:rPr>
                <w:rFonts w:ascii="Times New Roman" w:hAnsi="Times New Roman" w:cs="Times New Roman"/>
              </w:rPr>
            </w:pPr>
          </w:p>
          <w:p w:rsidR="00B35A20" w:rsidRDefault="00B35A20" w:rsidP="00B35A20">
            <w:pPr>
              <w:pStyle w:val="a5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«Темные аллеи» читать с. 36-40, вопросы с. 40,41</w:t>
            </w:r>
          </w:p>
          <w:p w:rsidR="00B35A20" w:rsidRDefault="00B35A20" w:rsidP="00B35A20">
            <w:pPr>
              <w:pStyle w:val="a5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</w:rPr>
            </w:pPr>
            <w:r w:rsidRPr="006762BA">
              <w:rPr>
                <w:rFonts w:ascii="Times New Roman" w:hAnsi="Times New Roman" w:cs="Times New Roman"/>
                <w:b/>
              </w:rPr>
              <w:t>наизусть «О, весна»</w:t>
            </w:r>
            <w:r>
              <w:rPr>
                <w:rFonts w:ascii="Times New Roman" w:hAnsi="Times New Roman" w:cs="Times New Roman"/>
              </w:rPr>
              <w:t xml:space="preserve"> (с. 53), </w:t>
            </w:r>
            <w:r w:rsidRPr="006762BA">
              <w:rPr>
                <w:rFonts w:ascii="Times New Roman" w:hAnsi="Times New Roman" w:cs="Times New Roman"/>
                <w:b/>
              </w:rPr>
              <w:t xml:space="preserve">«О, я хочу безумно жить» </w:t>
            </w:r>
            <w:r>
              <w:rPr>
                <w:rFonts w:ascii="Times New Roman" w:hAnsi="Times New Roman" w:cs="Times New Roman"/>
              </w:rPr>
              <w:t>с. 54</w:t>
            </w:r>
          </w:p>
        </w:tc>
      </w:tr>
    </w:tbl>
    <w:p w:rsidR="00B35A20" w:rsidRDefault="00B35A20" w:rsidP="00B35A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5A20" w:rsidRDefault="00B35A20" w:rsidP="00B35A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5A20" w:rsidRDefault="00B35A20" w:rsidP="00B35A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4471" w:rsidRPr="00B35A20" w:rsidRDefault="00DB4471" w:rsidP="00B35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  <w:r w:rsidRPr="00B35A20">
        <w:rPr>
          <w:rFonts w:ascii="Times New Roman" w:hAnsi="Times New Roman" w:cs="Times New Roman"/>
          <w:sz w:val="24"/>
          <w:szCs w:val="24"/>
        </w:rPr>
        <w:t xml:space="preserve"> «Европейский Север»</w:t>
      </w:r>
      <w:proofErr w:type="gramStart"/>
      <w:r w:rsidRPr="00B35A20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B35A20">
        <w:rPr>
          <w:rFonts w:ascii="Times New Roman" w:hAnsi="Times New Roman" w:cs="Times New Roman"/>
          <w:sz w:val="24"/>
          <w:szCs w:val="24"/>
        </w:rPr>
        <w:t>трицательные и положительные стороны физико-географического положения, особенности экономико-географического и геополитического положения (какую роль играет соседство с Норвегией, Финляндией?). Хозяйство. Отрасли специализации. Крупные города, порты в том числе, реки, горы и возвышенности. Природные ресурсы ЕС. Рекреационные ресурсы ЕС. Народные промыслы  ЕС (найти  презентацию  в Интернете). Экологические проблемы ЕС.</w:t>
      </w:r>
    </w:p>
    <w:p w:rsidR="00AB7B94" w:rsidRPr="00B35A20" w:rsidRDefault="00AB7B94" w:rsidP="00B35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Выполнить тест:</w:t>
      </w:r>
    </w:p>
    <w:p w:rsidR="00AB7B94" w:rsidRPr="00B35A20" w:rsidRDefault="00AB7B94" w:rsidP="00B35A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Тест по теме Европейский Север</w:t>
      </w:r>
    </w:p>
    <w:p w:rsidR="00AB7B94" w:rsidRPr="00B35A20" w:rsidRDefault="00AB7B94" w:rsidP="00B35A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1 вариант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1. В состав Европейского Севера не входят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B7B94" w:rsidRPr="00B35A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lastRenderedPageBreak/>
        <w:t>А. Архангельская область;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Б. Республика Карелия;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В. Тверская область;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lastRenderedPageBreak/>
        <w:t>Г. Ленинградская область;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Д. Мурманская область;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Е. Пермский край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B7B94" w:rsidRPr="00B35A20" w:rsidSect="001237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2. Установите соответствие: Субъект РФ - Административный центр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А) Мурманская область                    1) Мурманск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Б) Республика Карелия                     2) Нарьян-Мар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В) Республика Коми                          3) Петрозаводск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4) Архангельск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5) Вологда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6) Сыктывкар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lastRenderedPageBreak/>
        <w:t xml:space="preserve">3. Европейский Север имеет границу </w:t>
      </w:r>
      <w:proofErr w:type="gramStart"/>
      <w:r w:rsidRPr="00B35A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5A20">
        <w:rPr>
          <w:rFonts w:ascii="Times New Roman" w:hAnsi="Times New Roman" w:cs="Times New Roman"/>
          <w:sz w:val="24"/>
          <w:szCs w:val="24"/>
        </w:rPr>
        <w:t>: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А)  Норвегией и Финляндией;           Б) Финляндией и Швецией;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В) Норвегией и Швецией;                  Г) Финляндией и Эстонией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4. К внутренним соседям ЕС</w:t>
      </w:r>
      <w:proofErr w:type="gramStart"/>
      <w:r w:rsidRPr="00B35A20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B35A20">
        <w:rPr>
          <w:rFonts w:ascii="Times New Roman" w:hAnsi="Times New Roman" w:cs="Times New Roman"/>
          <w:sz w:val="24"/>
          <w:szCs w:val="24"/>
        </w:rPr>
        <w:t>е относится район: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 xml:space="preserve">А)  Урал.  Б) </w:t>
      </w:r>
      <w:proofErr w:type="spellStart"/>
      <w:r w:rsidRPr="00B35A20">
        <w:rPr>
          <w:rFonts w:ascii="Times New Roman" w:hAnsi="Times New Roman" w:cs="Times New Roman"/>
          <w:sz w:val="24"/>
          <w:szCs w:val="24"/>
        </w:rPr>
        <w:t>Северо-Запад</w:t>
      </w:r>
      <w:proofErr w:type="spellEnd"/>
      <w:r w:rsidRPr="00B35A20">
        <w:rPr>
          <w:rFonts w:ascii="Times New Roman" w:hAnsi="Times New Roman" w:cs="Times New Roman"/>
          <w:sz w:val="24"/>
          <w:szCs w:val="24"/>
        </w:rPr>
        <w:t xml:space="preserve">  В) Поволжье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 xml:space="preserve">5. Европейский Север омывают моря: 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А) Балтийское и Баренцево;   В) Белое и Карское;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В) Баренцево и Белое;             г) Берингово и Белое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6. К выгодным чертам экономико-географического положения Европейского Севера относятся: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А. наличие большого количества квалифицированных кадров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Б. благоприятные природные условия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 xml:space="preserve">В. приморское положение 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 xml:space="preserve">Г. богатство и разнообразие ресурсов 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Д. высокая плотность населения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7. В Европейском Севере почти все население … области проживает в городских населенных пунктах (доля городского населения составляет 92%)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B7B94" w:rsidRPr="00B35A20" w:rsidSect="001237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lastRenderedPageBreak/>
        <w:t>А. Архангельской;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Б. Вологодской;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B7B94" w:rsidRPr="00B35A20" w:rsidSect="003F48E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35A20">
        <w:rPr>
          <w:rFonts w:ascii="Times New Roman" w:hAnsi="Times New Roman" w:cs="Times New Roman"/>
          <w:sz w:val="24"/>
          <w:szCs w:val="24"/>
        </w:rPr>
        <w:lastRenderedPageBreak/>
        <w:t xml:space="preserve">В. Мурманской  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8. В каком варианте правильно указаны народы, проживающие на Европейском Севере: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B7B94" w:rsidRPr="00B35A20" w:rsidSect="001237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lastRenderedPageBreak/>
        <w:t xml:space="preserve">а) карелы, коми; 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б) саамы, финны;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в) ненцы, коряки;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lastRenderedPageBreak/>
        <w:t>г) коми-пермяки, ханты.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B7B94" w:rsidRPr="00B35A20" w:rsidSect="00532C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lastRenderedPageBreak/>
        <w:t xml:space="preserve">9. Какие реки и озёра находятся на территории Европейского Севера: 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 xml:space="preserve">А. Печора Б. Волга В. </w:t>
      </w:r>
      <w:proofErr w:type="gramStart"/>
      <w:r w:rsidRPr="00B35A20">
        <w:rPr>
          <w:rFonts w:ascii="Times New Roman" w:hAnsi="Times New Roman" w:cs="Times New Roman"/>
          <w:sz w:val="24"/>
          <w:szCs w:val="24"/>
        </w:rPr>
        <w:t>Онежское</w:t>
      </w:r>
      <w:proofErr w:type="gramEnd"/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Г. Северная Двина Д. Мезень Е. Ока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 xml:space="preserve">10. Богатством </w:t>
      </w:r>
      <w:proofErr w:type="spellStart"/>
      <w:r w:rsidRPr="00B35A20">
        <w:rPr>
          <w:rFonts w:ascii="Times New Roman" w:hAnsi="Times New Roman" w:cs="Times New Roman"/>
          <w:sz w:val="24"/>
          <w:szCs w:val="24"/>
        </w:rPr>
        <w:t>Двино-Печорского</w:t>
      </w:r>
      <w:proofErr w:type="spellEnd"/>
      <w:r w:rsidRPr="00B35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A20">
        <w:rPr>
          <w:rFonts w:ascii="Times New Roman" w:hAnsi="Times New Roman" w:cs="Times New Roman"/>
          <w:sz w:val="24"/>
          <w:szCs w:val="24"/>
        </w:rPr>
        <w:t>субрегиона</w:t>
      </w:r>
      <w:proofErr w:type="spellEnd"/>
      <w:r w:rsidRPr="00B35A20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B7B94" w:rsidRPr="00B35A20" w:rsidSect="001237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lastRenderedPageBreak/>
        <w:t>А. Железная руда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Б. Нефть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lastRenderedPageBreak/>
        <w:t>В. Каменный уголь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Г. Медь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B7B94" w:rsidRPr="00B35A20" w:rsidSect="003542F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 xml:space="preserve">11. Какие бассейны полезных ископаемых находятся на территории Европейского Севера: 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А. Подмосковный угольный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 xml:space="preserve">Б. Печорский </w:t>
      </w:r>
      <w:proofErr w:type="spellStart"/>
      <w:r w:rsidRPr="00B35A20">
        <w:rPr>
          <w:rFonts w:ascii="Times New Roman" w:hAnsi="Times New Roman" w:cs="Times New Roman"/>
          <w:sz w:val="24"/>
          <w:szCs w:val="24"/>
        </w:rPr>
        <w:t>нефтегазоугольный</w:t>
      </w:r>
      <w:proofErr w:type="spellEnd"/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В. Кузнецкий угольный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 xml:space="preserve">12. Какими видами ресурсов богат Европейский Север: 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B7B94" w:rsidRPr="00B35A20" w:rsidSect="001237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lastRenderedPageBreak/>
        <w:t xml:space="preserve">А. топливные 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 xml:space="preserve">Б. агроклиматическими 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 xml:space="preserve">В. рудными 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lastRenderedPageBreak/>
        <w:t xml:space="preserve">Г. рекреационными 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Д. лесными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B7B94" w:rsidRPr="00B35A20" w:rsidSect="00532C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 xml:space="preserve">13. Города Североморск, Полярный, </w:t>
      </w:r>
      <w:proofErr w:type="spellStart"/>
      <w:r w:rsidRPr="00B35A20">
        <w:rPr>
          <w:rFonts w:ascii="Times New Roman" w:hAnsi="Times New Roman" w:cs="Times New Roman"/>
          <w:sz w:val="24"/>
          <w:szCs w:val="24"/>
        </w:rPr>
        <w:t>Гаджиево</w:t>
      </w:r>
      <w:proofErr w:type="spellEnd"/>
      <w:r w:rsidRPr="00B35A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35A20">
        <w:rPr>
          <w:rFonts w:ascii="Times New Roman" w:hAnsi="Times New Roman" w:cs="Times New Roman"/>
          <w:sz w:val="24"/>
          <w:szCs w:val="24"/>
        </w:rPr>
        <w:t>Островной-это</w:t>
      </w:r>
      <w:proofErr w:type="spellEnd"/>
      <w:proofErr w:type="gramEnd"/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B35A20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B35A20">
        <w:rPr>
          <w:rFonts w:ascii="Times New Roman" w:hAnsi="Times New Roman" w:cs="Times New Roman"/>
          <w:sz w:val="24"/>
          <w:szCs w:val="24"/>
        </w:rPr>
        <w:t>- морские</w:t>
      </w:r>
      <w:proofErr w:type="gramEnd"/>
      <w:r w:rsidRPr="00B35A20">
        <w:rPr>
          <w:rFonts w:ascii="Times New Roman" w:hAnsi="Times New Roman" w:cs="Times New Roman"/>
          <w:sz w:val="24"/>
          <w:szCs w:val="24"/>
        </w:rPr>
        <w:t xml:space="preserve"> базы Северного флота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 xml:space="preserve">Б) центры </w:t>
      </w:r>
      <w:proofErr w:type="spellStart"/>
      <w:r w:rsidRPr="00B35A20">
        <w:rPr>
          <w:rFonts w:ascii="Times New Roman" w:hAnsi="Times New Roman" w:cs="Times New Roman"/>
          <w:sz w:val="24"/>
          <w:szCs w:val="24"/>
        </w:rPr>
        <w:t>нефте</w:t>
      </w:r>
      <w:proofErr w:type="spellEnd"/>
      <w:r w:rsidRPr="00B35A20">
        <w:rPr>
          <w:rFonts w:ascii="Times New Roman" w:hAnsi="Times New Roman" w:cs="Times New Roman"/>
          <w:sz w:val="24"/>
          <w:szCs w:val="24"/>
        </w:rPr>
        <w:t xml:space="preserve">- и угледобычи         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В) морские порты Севера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 xml:space="preserve">14. Рыбный флот  и рыболовная флотилия базируются </w:t>
      </w:r>
      <w:proofErr w:type="gramStart"/>
      <w:r w:rsidRPr="00B35A2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gramStart"/>
      <w:r w:rsidRPr="00B35A20">
        <w:rPr>
          <w:rFonts w:ascii="Times New Roman" w:hAnsi="Times New Roman" w:cs="Times New Roman"/>
          <w:sz w:val="24"/>
          <w:szCs w:val="24"/>
        </w:rPr>
        <w:t>Мурманске</w:t>
      </w:r>
      <w:proofErr w:type="gramEnd"/>
      <w:r w:rsidRPr="00B35A20">
        <w:rPr>
          <w:rFonts w:ascii="Times New Roman" w:hAnsi="Times New Roman" w:cs="Times New Roman"/>
          <w:sz w:val="24"/>
          <w:szCs w:val="24"/>
        </w:rPr>
        <w:t xml:space="preserve">  Б) Архангельске  В) Нарьян-Маре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15. Незамерзающим портом Европейского Севера является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А) Архангельск;  Б) Дудинка;  В) Печора;   Г) Мурманск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 xml:space="preserve">16. Один из лесопромышленных комплексов района расположен </w:t>
      </w:r>
      <w:proofErr w:type="gramStart"/>
      <w:r w:rsidRPr="00B35A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35A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B35A20">
        <w:rPr>
          <w:rFonts w:ascii="Times New Roman" w:hAnsi="Times New Roman" w:cs="Times New Roman"/>
          <w:sz w:val="24"/>
          <w:szCs w:val="24"/>
        </w:rPr>
        <w:t>Сыктывкаре</w:t>
      </w:r>
      <w:proofErr w:type="gramEnd"/>
      <w:r w:rsidRPr="00B35A20">
        <w:rPr>
          <w:rFonts w:ascii="Times New Roman" w:hAnsi="Times New Roman" w:cs="Times New Roman"/>
          <w:sz w:val="24"/>
          <w:szCs w:val="24"/>
        </w:rPr>
        <w:t>;   Б) Вологде;  Г) Котласе;   Д) Петрозаводске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17. Ресурсы для черной и цветной металлургии добываются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B7B94" w:rsidRPr="00B35A20" w:rsidSect="001237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lastRenderedPageBreak/>
        <w:t>А. в Мурманской области;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Б. в Вологодской области;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В. в Архангельской области;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Г. в Республике Карелии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B7B94" w:rsidRPr="00B35A20" w:rsidSect="00532C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18. Выберете утверждение, характеризующее сельское хозяйство Европейского Севера.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А) Европейский Север занимает 1-е место в стране по вылову рыбы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Б) Основной вид сельскохозяйственных угодий – пастбища.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Г) В сельском хозяйстве преобладает растениеводство.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Д) На Европейском Севере выращивают рожь, овес, сахарную свеклу.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 xml:space="preserve">19. Найдите исключение из занятий коренного населения ЕС: 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А. оленеводство Б. земледелие В. рыболовство Г. охота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 xml:space="preserve">20. Какой народный промысел развит в Архангельской области: 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А. резьба по дереву Б. плетение кружев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В. глиняная игрушка  Г. лаковая миниатюра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 xml:space="preserve">21. Как называется первая в России приливная электростанция: 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B35A20">
        <w:rPr>
          <w:rFonts w:ascii="Times New Roman" w:hAnsi="Times New Roman" w:cs="Times New Roman"/>
          <w:sz w:val="24"/>
          <w:szCs w:val="24"/>
        </w:rPr>
        <w:t>Кислогубская</w:t>
      </w:r>
      <w:proofErr w:type="spellEnd"/>
      <w:r w:rsidRPr="00B35A20">
        <w:rPr>
          <w:rFonts w:ascii="Times New Roman" w:hAnsi="Times New Roman" w:cs="Times New Roman"/>
          <w:sz w:val="24"/>
          <w:szCs w:val="24"/>
        </w:rPr>
        <w:t xml:space="preserve">  Б. Кольская 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B35A20">
        <w:rPr>
          <w:rFonts w:ascii="Times New Roman" w:hAnsi="Times New Roman" w:cs="Times New Roman"/>
          <w:sz w:val="24"/>
          <w:szCs w:val="24"/>
        </w:rPr>
        <w:t>Паужетская</w:t>
      </w:r>
      <w:proofErr w:type="spellEnd"/>
      <w:r w:rsidRPr="00B35A20">
        <w:rPr>
          <w:rFonts w:ascii="Times New Roman" w:hAnsi="Times New Roman" w:cs="Times New Roman"/>
          <w:sz w:val="24"/>
          <w:szCs w:val="24"/>
        </w:rPr>
        <w:t xml:space="preserve"> Г. Кандалакшская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 xml:space="preserve"> 22. Определите регион России по его краткому описанию.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>Это одна из самых крупных областей Европейской части России. Рельеф области холмистый; климат умеренно-континентальный; в области много рек, озёр и болот. Область расположена в природной зоне тайги. Ведущее место в промышленности занимает металлургическое производство, развивающееся на привозном сырье и топливе. Здесь функционируют крупнейшие предприятия чёрной металлургии, на которых выпускается каждая шестая тонна российского металлопроката.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20">
        <w:rPr>
          <w:rFonts w:ascii="Times New Roman" w:hAnsi="Times New Roman" w:cs="Times New Roman"/>
          <w:sz w:val="24"/>
          <w:szCs w:val="24"/>
        </w:rPr>
        <w:t xml:space="preserve">23.Установите соответствие городов Европейского Севера и их специализацию </w:t>
      </w:r>
    </w:p>
    <w:p w:rsidR="00AB7B94" w:rsidRPr="00B35A20" w:rsidRDefault="00AB7B94" w:rsidP="00B3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6769"/>
      </w:tblGrid>
      <w:tr w:rsidR="00AB7B94" w:rsidRPr="00B35A20" w:rsidTr="00504850">
        <w:tc>
          <w:tcPr>
            <w:tcW w:w="2802" w:type="dxa"/>
            <w:shd w:val="clear" w:color="auto" w:fill="auto"/>
          </w:tcPr>
          <w:p w:rsidR="00AB7B94" w:rsidRPr="00B35A20" w:rsidRDefault="00AB7B94" w:rsidP="00B35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>Город Европейского Севера</w:t>
            </w:r>
          </w:p>
        </w:tc>
        <w:tc>
          <w:tcPr>
            <w:tcW w:w="6769" w:type="dxa"/>
            <w:shd w:val="clear" w:color="auto" w:fill="auto"/>
          </w:tcPr>
          <w:p w:rsidR="00AB7B94" w:rsidRPr="00B35A20" w:rsidRDefault="00AB7B94" w:rsidP="00B35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>Специализация города</w:t>
            </w:r>
          </w:p>
        </w:tc>
      </w:tr>
      <w:tr w:rsidR="00AB7B94" w:rsidRPr="00B35A20" w:rsidTr="00504850">
        <w:tc>
          <w:tcPr>
            <w:tcW w:w="2802" w:type="dxa"/>
            <w:shd w:val="clear" w:color="auto" w:fill="auto"/>
          </w:tcPr>
          <w:p w:rsidR="00AB7B94" w:rsidRPr="00B35A20" w:rsidRDefault="00AB7B94" w:rsidP="00B35A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</w:p>
          <w:p w:rsidR="00AB7B94" w:rsidRPr="00B35A20" w:rsidRDefault="00AB7B94" w:rsidP="00B35A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>Плесецк</w:t>
            </w:r>
          </w:p>
          <w:p w:rsidR="00AB7B94" w:rsidRPr="00B35A20" w:rsidRDefault="00AB7B94" w:rsidP="00B35A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>Великий Устюг</w:t>
            </w:r>
          </w:p>
          <w:p w:rsidR="00AB7B94" w:rsidRPr="00B35A20" w:rsidRDefault="00AB7B94" w:rsidP="00B35A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>Северодвинск</w:t>
            </w:r>
          </w:p>
          <w:p w:rsidR="00AB7B94" w:rsidRPr="00B35A20" w:rsidRDefault="00AB7B94" w:rsidP="00B35A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 xml:space="preserve">Кандалакша </w:t>
            </w:r>
          </w:p>
          <w:p w:rsidR="00AB7B94" w:rsidRPr="00B35A20" w:rsidRDefault="00AB7B94" w:rsidP="00B35A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>Череповец</w:t>
            </w:r>
          </w:p>
          <w:p w:rsidR="00AB7B94" w:rsidRPr="00B35A20" w:rsidRDefault="00AB7B94" w:rsidP="00B35A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  <w:p w:rsidR="00AB7B94" w:rsidRPr="00B35A20" w:rsidRDefault="00AB7B94" w:rsidP="00B35A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>Мурманск</w:t>
            </w:r>
          </w:p>
          <w:p w:rsidR="00AB7B94" w:rsidRPr="00B35A20" w:rsidRDefault="00AB7B94" w:rsidP="00B35A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>Воркута</w:t>
            </w:r>
          </w:p>
          <w:p w:rsidR="00AB7B94" w:rsidRPr="00B35A20" w:rsidRDefault="00AB7B94" w:rsidP="00B35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>10)Сыктывкар</w:t>
            </w:r>
          </w:p>
          <w:p w:rsidR="00AB7B94" w:rsidRPr="00B35A20" w:rsidRDefault="00AB7B94" w:rsidP="00B35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>11)Североморск</w:t>
            </w:r>
          </w:p>
          <w:p w:rsidR="00AB7B94" w:rsidRPr="00B35A20" w:rsidRDefault="00AB7B94" w:rsidP="00B35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>12) Кондопога</w:t>
            </w:r>
          </w:p>
        </w:tc>
        <w:tc>
          <w:tcPr>
            <w:tcW w:w="6769" w:type="dxa"/>
            <w:shd w:val="clear" w:color="auto" w:fill="auto"/>
          </w:tcPr>
          <w:p w:rsidR="00AB7B94" w:rsidRPr="00B35A20" w:rsidRDefault="00AB7B94" w:rsidP="00B35A20">
            <w:pPr>
              <w:numPr>
                <w:ilvl w:val="1"/>
                <w:numId w:val="3"/>
              </w:numPr>
              <w:tabs>
                <w:tab w:val="clear" w:pos="1440"/>
                <w:tab w:val="num" w:pos="7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>Крупнейший космодром на территории России.</w:t>
            </w:r>
          </w:p>
          <w:p w:rsidR="00AB7B94" w:rsidRPr="00B35A20" w:rsidRDefault="00AB7B94" w:rsidP="00B35A20">
            <w:pPr>
              <w:numPr>
                <w:ilvl w:val="1"/>
                <w:numId w:val="3"/>
              </w:numPr>
              <w:tabs>
                <w:tab w:val="clear" w:pos="1440"/>
                <w:tab w:val="num" w:pos="7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 xml:space="preserve"> Крупнейший лесной порт.</w:t>
            </w:r>
          </w:p>
          <w:p w:rsidR="00AB7B94" w:rsidRPr="00B35A20" w:rsidRDefault="00AB7B94" w:rsidP="00B35A20">
            <w:pPr>
              <w:numPr>
                <w:ilvl w:val="1"/>
                <w:numId w:val="3"/>
              </w:numPr>
              <w:tabs>
                <w:tab w:val="clear" w:pos="1440"/>
                <w:tab w:val="num" w:pos="7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 xml:space="preserve"> Крупнейший из городов мира, находящихся за полярным кругом.</w:t>
            </w:r>
          </w:p>
          <w:p w:rsidR="00AB7B94" w:rsidRPr="00B35A20" w:rsidRDefault="00AB7B94" w:rsidP="00B35A20">
            <w:pPr>
              <w:numPr>
                <w:ilvl w:val="1"/>
                <w:numId w:val="3"/>
              </w:numPr>
              <w:tabs>
                <w:tab w:val="clear" w:pos="1440"/>
                <w:tab w:val="num" w:pos="7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 xml:space="preserve"> Центр угледобычи</w:t>
            </w:r>
          </w:p>
          <w:p w:rsidR="00AB7B94" w:rsidRPr="00B35A20" w:rsidRDefault="00AB7B94" w:rsidP="00B35A20">
            <w:pPr>
              <w:numPr>
                <w:ilvl w:val="1"/>
                <w:numId w:val="3"/>
              </w:numPr>
              <w:tabs>
                <w:tab w:val="clear" w:pos="1440"/>
                <w:tab w:val="num" w:pos="7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производства атомных подводных лодок</w:t>
            </w:r>
          </w:p>
          <w:p w:rsidR="00AB7B94" w:rsidRPr="00B35A20" w:rsidRDefault="00AB7B94" w:rsidP="00B35A20">
            <w:pPr>
              <w:numPr>
                <w:ilvl w:val="1"/>
                <w:numId w:val="3"/>
              </w:numPr>
              <w:tabs>
                <w:tab w:val="clear" w:pos="1440"/>
                <w:tab w:val="num" w:pos="7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 xml:space="preserve"> Город, в котором находится крупнейший ЦБК</w:t>
            </w:r>
          </w:p>
          <w:p w:rsidR="00AB7B94" w:rsidRPr="00B35A20" w:rsidRDefault="00AB7B94" w:rsidP="00B35A20">
            <w:pPr>
              <w:numPr>
                <w:ilvl w:val="1"/>
                <w:numId w:val="3"/>
              </w:numPr>
              <w:tabs>
                <w:tab w:val="clear" w:pos="1440"/>
                <w:tab w:val="num" w:pos="7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 xml:space="preserve"> «Родина» Деда Мороза.</w:t>
            </w:r>
          </w:p>
          <w:p w:rsidR="00AB7B94" w:rsidRPr="00B35A20" w:rsidRDefault="00AB7B94" w:rsidP="00B35A20">
            <w:pPr>
              <w:numPr>
                <w:ilvl w:val="1"/>
                <w:numId w:val="3"/>
              </w:numPr>
              <w:tabs>
                <w:tab w:val="clear" w:pos="1440"/>
                <w:tab w:val="num" w:pos="7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 xml:space="preserve"> Центр алюминиевой промышленности.</w:t>
            </w:r>
          </w:p>
          <w:p w:rsidR="00AB7B94" w:rsidRPr="00B35A20" w:rsidRDefault="00AB7B94" w:rsidP="00B35A20">
            <w:pPr>
              <w:numPr>
                <w:ilvl w:val="1"/>
                <w:numId w:val="3"/>
              </w:numPr>
              <w:tabs>
                <w:tab w:val="clear" w:pos="1440"/>
                <w:tab w:val="num" w:pos="7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 xml:space="preserve"> Город, в котором находится крупнейший металлургический комбинат.</w:t>
            </w:r>
          </w:p>
          <w:p w:rsidR="00AB7B94" w:rsidRPr="00B35A20" w:rsidRDefault="00AB7B94" w:rsidP="00B35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>10.Главная военно-морская база Северного флота.</w:t>
            </w:r>
          </w:p>
          <w:p w:rsidR="00AB7B94" w:rsidRPr="00B35A20" w:rsidRDefault="00AB7B94" w:rsidP="00B35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 xml:space="preserve">11. Крупный центр производства тракторов для лесной промышленности </w:t>
            </w:r>
          </w:p>
          <w:p w:rsidR="00AB7B94" w:rsidRPr="00B35A20" w:rsidRDefault="00AB7B94" w:rsidP="00B35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20">
              <w:rPr>
                <w:rFonts w:ascii="Times New Roman" w:hAnsi="Times New Roman" w:cs="Times New Roman"/>
                <w:sz w:val="24"/>
                <w:szCs w:val="24"/>
              </w:rPr>
              <w:t xml:space="preserve">12. Центр производства знаменитого сливочного масла </w:t>
            </w:r>
          </w:p>
        </w:tc>
      </w:tr>
    </w:tbl>
    <w:p w:rsidR="00AB7B94" w:rsidRPr="00B35A20" w:rsidRDefault="00AB7B94" w:rsidP="00B35A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C64" w:rsidRPr="00B35A20" w:rsidRDefault="00540490" w:rsidP="00B35A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5A20">
        <w:rPr>
          <w:rFonts w:ascii="Times New Roman" w:hAnsi="Times New Roman" w:cs="Times New Roman"/>
          <w:b/>
          <w:sz w:val="24"/>
          <w:szCs w:val="24"/>
        </w:rPr>
        <w:t>История, обществознание</w:t>
      </w:r>
    </w:p>
    <w:p w:rsidR="00540490" w:rsidRPr="00B35A20" w:rsidRDefault="00540490" w:rsidP="00B35A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1E21" w:rsidRDefault="002F1E21" w:rsidP="00B35A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5A20" w:rsidRPr="00B35A20" w:rsidRDefault="00B35A20" w:rsidP="00B35A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5A20" w:rsidRPr="00B35A20" w:rsidSect="0072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Nimbus Sans L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581"/>
    <w:multiLevelType w:val="hybridMultilevel"/>
    <w:tmpl w:val="21982678"/>
    <w:lvl w:ilvl="0" w:tplc="C624E606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>
    <w:nsid w:val="1910281E"/>
    <w:multiLevelType w:val="hybridMultilevel"/>
    <w:tmpl w:val="2068BD22"/>
    <w:lvl w:ilvl="0" w:tplc="381E431E">
      <w:start w:val="1"/>
      <w:numFmt w:val="decimal"/>
      <w:lvlText w:val="%1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2">
    <w:nsid w:val="1B721D10"/>
    <w:multiLevelType w:val="hybridMultilevel"/>
    <w:tmpl w:val="5F06C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453EB"/>
    <w:multiLevelType w:val="hybridMultilevel"/>
    <w:tmpl w:val="D5A8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E3A11"/>
    <w:multiLevelType w:val="hybridMultilevel"/>
    <w:tmpl w:val="5CD49E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DC7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267FA5"/>
    <w:multiLevelType w:val="hybridMultilevel"/>
    <w:tmpl w:val="BE34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37694"/>
    <w:multiLevelType w:val="hybridMultilevel"/>
    <w:tmpl w:val="E2660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1E21"/>
    <w:rsid w:val="002F1E21"/>
    <w:rsid w:val="00486C64"/>
    <w:rsid w:val="00540490"/>
    <w:rsid w:val="00721D03"/>
    <w:rsid w:val="008C241D"/>
    <w:rsid w:val="008E1CD0"/>
    <w:rsid w:val="009C40C4"/>
    <w:rsid w:val="00AB7B94"/>
    <w:rsid w:val="00B35A20"/>
    <w:rsid w:val="00BC2A91"/>
    <w:rsid w:val="00C925AD"/>
    <w:rsid w:val="00DB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E21"/>
    <w:pPr>
      <w:ind w:left="720"/>
      <w:contextualSpacing/>
    </w:pPr>
  </w:style>
  <w:style w:type="table" w:styleId="a4">
    <w:name w:val="Table Grid"/>
    <w:basedOn w:val="a1"/>
    <w:uiPriority w:val="59"/>
    <w:rsid w:val="00540490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B35A20"/>
    <w:pPr>
      <w:widowControl w:val="0"/>
      <w:suppressLineNumbers/>
      <w:suppressAutoHyphens/>
      <w:spacing w:after="0" w:line="240" w:lineRule="auto"/>
    </w:pPr>
    <w:rPr>
      <w:rFonts w:ascii="Liberation Serif" w:eastAsia="Nimbus Sans L" w:hAnsi="Liberation Serif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1118</Words>
  <Characters>6375</Characters>
  <Application>Microsoft Office Word</Application>
  <DocSecurity>0</DocSecurity>
  <Lines>53</Lines>
  <Paragraphs>14</Paragraphs>
  <ScaleCrop>false</ScaleCrop>
  <Company/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6</cp:revision>
  <dcterms:created xsi:type="dcterms:W3CDTF">2020-03-02T05:13:00Z</dcterms:created>
  <dcterms:modified xsi:type="dcterms:W3CDTF">2020-03-02T09:18:00Z</dcterms:modified>
</cp:coreProperties>
</file>